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250" w:rsidRPr="002E4250" w:rsidRDefault="002E4250" w:rsidP="002E4250">
      <w:pPr>
        <w:shd w:val="clear" w:color="auto" w:fill="FFFFFF"/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color w:val="000000"/>
          <w:sz w:val="27"/>
          <w:szCs w:val="27"/>
          <w:lang w:eastAsia="ru-RU"/>
        </w:rPr>
      </w:pPr>
      <w:r w:rsidRPr="002E4250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Что</w:t>
      </w:r>
      <w:r w:rsidRPr="002E4250">
        <w:rPr>
          <w:rFonts w:ascii="Arial Rounded MT Bold" w:eastAsia="Times New Roman" w:hAnsi="Arial Rounded MT Bold" w:cs="Times New Roman"/>
          <w:b/>
          <w:color w:val="000000"/>
          <w:sz w:val="27"/>
          <w:szCs w:val="27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такое</w:t>
      </w:r>
      <w:r w:rsidRPr="002E4250">
        <w:rPr>
          <w:rFonts w:ascii="Arial Rounded MT Bold" w:eastAsia="Times New Roman" w:hAnsi="Arial Rounded MT Bold" w:cs="Times New Roman"/>
          <w:b/>
          <w:color w:val="000000"/>
          <w:sz w:val="27"/>
          <w:szCs w:val="27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личные</w:t>
      </w:r>
      <w:r w:rsidRPr="002E4250">
        <w:rPr>
          <w:rFonts w:ascii="Arial Rounded MT Bold" w:eastAsia="Times New Roman" w:hAnsi="Arial Rounded MT Bold" w:cs="Times New Roman"/>
          <w:b/>
          <w:color w:val="000000"/>
          <w:sz w:val="27"/>
          <w:szCs w:val="27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границы</w:t>
      </w:r>
      <w:r w:rsidRPr="002E4250">
        <w:rPr>
          <w:rFonts w:ascii="Arial Rounded MT Bold" w:eastAsia="Times New Roman" w:hAnsi="Arial Rounded MT Bold" w:cs="Times New Roman"/>
          <w:b/>
          <w:color w:val="000000"/>
          <w:sz w:val="27"/>
          <w:szCs w:val="27"/>
          <w:lang w:eastAsia="ru-RU"/>
        </w:rPr>
        <w:t xml:space="preserve">  </w:t>
      </w:r>
      <w:r w:rsidRPr="002E4250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и</w:t>
      </w:r>
      <w:r w:rsidRPr="002E4250">
        <w:rPr>
          <w:rFonts w:ascii="Arial Rounded MT Bold" w:eastAsia="Times New Roman" w:hAnsi="Arial Rounded MT Bold" w:cs="Times New Roman"/>
          <w:b/>
          <w:color w:val="000000"/>
          <w:sz w:val="27"/>
          <w:szCs w:val="27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нужно</w:t>
      </w:r>
      <w:r w:rsidRPr="002E4250">
        <w:rPr>
          <w:rFonts w:ascii="Arial Rounded MT Bold" w:eastAsia="Times New Roman" w:hAnsi="Arial Rounded MT Bold" w:cs="Times New Roman"/>
          <w:b/>
          <w:color w:val="000000"/>
          <w:sz w:val="27"/>
          <w:szCs w:val="27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ли</w:t>
      </w:r>
      <w:r w:rsidRPr="002E4250">
        <w:rPr>
          <w:rFonts w:ascii="Arial Rounded MT Bold" w:eastAsia="Times New Roman" w:hAnsi="Arial Rounded MT Bold" w:cs="Times New Roman"/>
          <w:b/>
          <w:color w:val="000000"/>
          <w:sz w:val="27"/>
          <w:szCs w:val="27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учить</w:t>
      </w:r>
      <w:r w:rsidRPr="002E4250">
        <w:rPr>
          <w:rFonts w:ascii="Arial Rounded MT Bold" w:eastAsia="Times New Roman" w:hAnsi="Arial Rounded MT Bold" w:cs="Times New Roman"/>
          <w:b/>
          <w:color w:val="000000"/>
          <w:sz w:val="27"/>
          <w:szCs w:val="27"/>
          <w:lang w:eastAsia="ru-RU"/>
        </w:rPr>
        <w:t xml:space="preserve"> </w:t>
      </w:r>
    </w:p>
    <w:p w:rsidR="00B753DF" w:rsidRPr="002E4250" w:rsidRDefault="002E4250" w:rsidP="002E4250">
      <w:pPr>
        <w:shd w:val="clear" w:color="auto" w:fill="FFFFFF"/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color w:val="000000"/>
          <w:sz w:val="27"/>
          <w:szCs w:val="27"/>
          <w:lang w:eastAsia="ru-RU"/>
        </w:rPr>
      </w:pPr>
      <w:r w:rsidRPr="002E4250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детей</w:t>
      </w:r>
      <w:r w:rsidRPr="002E4250">
        <w:rPr>
          <w:rFonts w:ascii="Arial Rounded MT Bold" w:eastAsia="Times New Roman" w:hAnsi="Arial Rounded MT Bold" w:cs="Times New Roman"/>
          <w:b/>
          <w:color w:val="000000"/>
          <w:sz w:val="27"/>
          <w:szCs w:val="27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их</w:t>
      </w:r>
      <w:r w:rsidRPr="002E4250">
        <w:rPr>
          <w:rFonts w:ascii="Arial Rounded MT Bold" w:eastAsia="Times New Roman" w:hAnsi="Arial Rounded MT Bold" w:cs="Times New Roman"/>
          <w:b/>
          <w:color w:val="000000"/>
          <w:sz w:val="27"/>
          <w:szCs w:val="27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отстаивать</w:t>
      </w:r>
      <w:r w:rsidRPr="002E4250">
        <w:rPr>
          <w:rFonts w:ascii="Arial Rounded MT Bold" w:eastAsia="Times New Roman" w:hAnsi="Arial Rounded MT Bold" w:cs="Times New Roman"/>
          <w:b/>
          <w:color w:val="000000"/>
          <w:sz w:val="27"/>
          <w:szCs w:val="27"/>
          <w:lang w:eastAsia="ru-RU"/>
        </w:rPr>
        <w:t>?</w:t>
      </w:r>
    </w:p>
    <w:p w:rsidR="00B753DF" w:rsidRPr="002E4250" w:rsidRDefault="00B753DF" w:rsidP="00B753DF">
      <w:pPr>
        <w:shd w:val="clear" w:color="auto" w:fill="FFFFFF"/>
        <w:spacing w:line="240" w:lineRule="auto"/>
        <w:rPr>
          <w:rFonts w:ascii="Arial Rounded MT Bold" w:eastAsia="Times New Roman" w:hAnsi="Arial Rounded MT Bold" w:cs="Times New Roman"/>
          <w:color w:val="000000"/>
          <w:sz w:val="2"/>
          <w:szCs w:val="2"/>
          <w:lang w:eastAsia="ru-RU"/>
        </w:rPr>
      </w:pPr>
      <w:r w:rsidRPr="002E4250">
        <w:rPr>
          <w:rFonts w:ascii="Arial Rounded MT Bold" w:eastAsia="Times New Roman" w:hAnsi="Arial Rounded MT Bold" w:cs="Times New Roman"/>
          <w:noProof/>
          <w:color w:val="000000"/>
          <w:sz w:val="2"/>
          <w:szCs w:val="2"/>
          <w:lang w:eastAsia="ru-RU"/>
        </w:rPr>
        <w:drawing>
          <wp:inline distT="0" distB="0" distL="0" distR="0" wp14:anchorId="2D0AC7A4" wp14:editId="1199A6F6">
            <wp:extent cx="3200400" cy="1672309"/>
            <wp:effectExtent l="0" t="0" r="0" b="4445"/>
            <wp:docPr id="4" name="Рисунок 4" descr="Способность защищать свои гран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пособность защищать свои границ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766" cy="167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250" w:rsidRPr="002E4250" w:rsidRDefault="00342F3E" w:rsidP="00342F3E">
      <w:pPr>
        <w:shd w:val="clear" w:color="auto" w:fill="FFFFFF"/>
        <w:spacing w:after="100" w:line="240" w:lineRule="auto"/>
        <w:jc w:val="both"/>
        <w:rPr>
          <w:rFonts w:ascii="Arial Rounded MT Bold" w:eastAsia="Times New Roman" w:hAnsi="Arial Rounded MT Bold" w:cs="Arial"/>
          <w:b/>
          <w:color w:val="414042"/>
          <w:sz w:val="28"/>
          <w:szCs w:val="28"/>
          <w:u w:val="single"/>
          <w:lang w:eastAsia="ru-RU"/>
        </w:rPr>
      </w:pPr>
      <w:r w:rsidRPr="00342F3E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Личные границы — это ограничения, в которых человек чувствует себя в порядке и безопасности. Также личными границами можно считать определенный свод правил — условно, что он запрещает или разрешает другим. Можно выделить шесть основных типов личных границ — это психологические, ценностные, временные, территориальные, физические и финансовые границы. Первым важным сигналом о нарушении личных границ</w:t>
      </w:r>
      <w:r>
        <w:rPr>
          <w:rFonts w:ascii="Arial" w:eastAsia="Times New Roman" w:hAnsi="Arial" w:cs="Arial"/>
          <w:color w:val="414042"/>
          <w:sz w:val="28"/>
          <w:szCs w:val="28"/>
          <w:lang w:eastAsia="ru-RU"/>
        </w:rPr>
        <w:t xml:space="preserve"> будет раздражение или агрессия</w:t>
      </w:r>
      <w:r w:rsidR="002E4250" w:rsidRPr="002E4250">
        <w:rPr>
          <w:rFonts w:ascii="Arial Rounded MT Bold" w:eastAsia="Times New Roman" w:hAnsi="Arial Rounded MT Bold" w:cs="Arial"/>
          <w:b/>
          <w:color w:val="414042"/>
          <w:sz w:val="28"/>
          <w:szCs w:val="28"/>
          <w:u w:val="single"/>
          <w:lang w:eastAsia="ru-RU"/>
        </w:rPr>
        <w:t xml:space="preserve"> </w:t>
      </w:r>
    </w:p>
    <w:p w:rsidR="00342F3E" w:rsidRDefault="00342F3E" w:rsidP="00B753DF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color w:val="414042"/>
          <w:sz w:val="28"/>
          <w:szCs w:val="28"/>
          <w:lang w:eastAsia="ru-RU"/>
        </w:rPr>
      </w:pPr>
    </w:p>
    <w:p w:rsidR="00B753DF" w:rsidRPr="002E4250" w:rsidRDefault="00B753DF" w:rsidP="00B753DF">
      <w:pPr>
        <w:shd w:val="clear" w:color="auto" w:fill="FFFFFF"/>
        <w:spacing w:after="100" w:line="240" w:lineRule="auto"/>
        <w:jc w:val="both"/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</w:pP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Неспособность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защищать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свои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границы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может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привести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к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тому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,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что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ребёнок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будет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считать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свои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чувства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и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потребности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незначительными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или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недостойными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внимания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>.</w:t>
      </w:r>
    </w:p>
    <w:p w:rsidR="00B753DF" w:rsidRPr="002E4250" w:rsidRDefault="00B753DF" w:rsidP="00B753DF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</w:pPr>
      <w:r w:rsidRPr="002E4250">
        <w:rPr>
          <w:rFonts w:ascii="Arial" w:eastAsia="Times New Roman" w:hAnsi="Arial" w:cs="Arial"/>
          <w:b/>
          <w:bCs/>
          <w:color w:val="414042"/>
          <w:sz w:val="30"/>
          <w:szCs w:val="30"/>
          <w:lang w:eastAsia="ru-RU"/>
        </w:rPr>
        <w:t>Это</w:t>
      </w:r>
      <w:r w:rsidRPr="002E4250">
        <w:rPr>
          <w:rFonts w:ascii="Arial Rounded MT Bold" w:eastAsia="Times New Roman" w:hAnsi="Arial Rounded MT Bold" w:cs="Arial"/>
          <w:b/>
          <w:bCs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bCs/>
          <w:color w:val="414042"/>
          <w:sz w:val="30"/>
          <w:szCs w:val="30"/>
          <w:lang w:eastAsia="ru-RU"/>
        </w:rPr>
        <w:t>может</w:t>
      </w:r>
      <w:r w:rsidRPr="002E4250">
        <w:rPr>
          <w:rFonts w:ascii="Arial Rounded MT Bold" w:eastAsia="Times New Roman" w:hAnsi="Arial Rounded MT Bold" w:cs="Arial"/>
          <w:b/>
          <w:bCs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bCs/>
          <w:color w:val="414042"/>
          <w:sz w:val="30"/>
          <w:szCs w:val="30"/>
          <w:lang w:eastAsia="ru-RU"/>
        </w:rPr>
        <w:t>серьёзно</w:t>
      </w:r>
      <w:r w:rsidRPr="002E4250">
        <w:rPr>
          <w:rFonts w:ascii="Arial Rounded MT Bold" w:eastAsia="Times New Roman" w:hAnsi="Arial Rounded MT Bold" w:cs="Arial"/>
          <w:b/>
          <w:bCs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bCs/>
          <w:color w:val="414042"/>
          <w:sz w:val="30"/>
          <w:szCs w:val="30"/>
          <w:lang w:eastAsia="ru-RU"/>
        </w:rPr>
        <w:t>ударить</w:t>
      </w:r>
      <w:r w:rsidRPr="002E4250">
        <w:rPr>
          <w:rFonts w:ascii="Arial Rounded MT Bold" w:eastAsia="Times New Roman" w:hAnsi="Arial Rounded MT Bold" w:cs="Arial"/>
          <w:b/>
          <w:bCs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bCs/>
          <w:color w:val="414042"/>
          <w:sz w:val="30"/>
          <w:szCs w:val="30"/>
          <w:lang w:eastAsia="ru-RU"/>
        </w:rPr>
        <w:t>по</w:t>
      </w:r>
      <w:r w:rsidRPr="002E4250">
        <w:rPr>
          <w:rFonts w:ascii="Arial Rounded MT Bold" w:eastAsia="Times New Roman" w:hAnsi="Arial Rounded MT Bold" w:cs="Arial"/>
          <w:b/>
          <w:bCs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bCs/>
          <w:color w:val="414042"/>
          <w:sz w:val="30"/>
          <w:szCs w:val="30"/>
          <w:lang w:eastAsia="ru-RU"/>
        </w:rPr>
        <w:t>его</w:t>
      </w:r>
      <w:r w:rsidRPr="002E4250">
        <w:rPr>
          <w:rFonts w:ascii="Arial Rounded MT Bold" w:eastAsia="Times New Roman" w:hAnsi="Arial Rounded MT Bold" w:cs="Arial"/>
          <w:b/>
          <w:bCs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bCs/>
          <w:color w:val="414042"/>
          <w:sz w:val="30"/>
          <w:szCs w:val="30"/>
          <w:lang w:eastAsia="ru-RU"/>
        </w:rPr>
        <w:t>самооценке</w:t>
      </w:r>
      <w:r w:rsidRPr="002E4250">
        <w:rPr>
          <w:rFonts w:ascii="Arial Rounded MT Bold" w:eastAsia="Times New Roman" w:hAnsi="Arial Rounded MT Bold" w:cs="Arial"/>
          <w:b/>
          <w:bCs/>
          <w:color w:val="414042"/>
          <w:sz w:val="30"/>
          <w:szCs w:val="30"/>
          <w:lang w:eastAsia="ru-RU"/>
        </w:rPr>
        <w:t>.</w:t>
      </w:r>
    </w:p>
    <w:p w:rsidR="00B753DF" w:rsidRPr="002E4250" w:rsidRDefault="00B753DF" w:rsidP="00B753DF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</w:pP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Непрерывное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нарушение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личных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границ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может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быть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источником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постоянного</w:t>
      </w:r>
      <w:r w:rsidR="002E4250"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="002E4250"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стресса</w:t>
      </w:r>
      <w:r w:rsidR="002E4250"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="002E4250"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и</w:t>
      </w:r>
      <w:r w:rsidR="002E4250"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="002E4250"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тревоги</w:t>
      </w:r>
      <w:r w:rsidR="002E4250"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>.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br/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Если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ребёнок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не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научится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отстаивать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свои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границы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,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он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может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стать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слишком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зависимым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от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мнений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и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оценок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других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людей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,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что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может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помешать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его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самостоятельному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развитию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>.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br/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br/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Возникает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риск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стать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жертвой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физического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или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психологического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насилия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>.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br/>
      </w:r>
    </w:p>
    <w:p w:rsidR="00B753DF" w:rsidRPr="002E4250" w:rsidRDefault="00B753DF" w:rsidP="00B753DF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</w:pPr>
      <w:r w:rsidRPr="002E4250">
        <w:rPr>
          <w:rFonts w:ascii="Arial Rounded MT Bold" w:eastAsia="Times New Roman" w:hAnsi="Arial Rounded MT Bold" w:cs="Arial"/>
          <w:noProof/>
          <w:color w:val="414042"/>
          <w:sz w:val="30"/>
          <w:szCs w:val="30"/>
          <w:lang w:eastAsia="ru-RU"/>
        </w:rPr>
        <w:drawing>
          <wp:inline distT="0" distB="0" distL="0" distR="0" wp14:anchorId="4EA6F0AD" wp14:editId="756BF75C">
            <wp:extent cx="6811669" cy="1858617"/>
            <wp:effectExtent l="0" t="0" r="0" b="8890"/>
            <wp:docPr id="5" name="Рисунок 5" descr="https://static.tildacdn.com/tild6166-3966-4537-b366-316664616431/847121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tildacdn.com/tild6166-3966-4537-b366-316664616431/8471216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547" cy="185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3DF" w:rsidRPr="002E4250" w:rsidRDefault="00B753DF" w:rsidP="00B753DF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</w:pP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br/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Умение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отстаивать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свои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границы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 Rounded MT Bold" w:eastAsia="Times New Roman" w:hAnsi="Arial Rounded MT Bold" w:cs="Arial Rounded MT Bold"/>
          <w:color w:val="414042"/>
          <w:sz w:val="30"/>
          <w:szCs w:val="30"/>
          <w:lang w:eastAsia="ru-RU"/>
        </w:rPr>
        <w:t>–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это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важный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аспект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личного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развития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и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социальной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адаптации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ребёнка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>.</w:t>
      </w:r>
    </w:p>
    <w:p w:rsidR="00342F3E" w:rsidRDefault="00342F3E" w:rsidP="002E425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 w:cs="Arial"/>
          <w:b/>
          <w:color w:val="414042"/>
          <w:sz w:val="28"/>
          <w:szCs w:val="28"/>
          <w:u w:val="single"/>
          <w:lang w:eastAsia="ru-RU"/>
        </w:rPr>
      </w:pPr>
    </w:p>
    <w:p w:rsidR="00342F3E" w:rsidRDefault="00342F3E" w:rsidP="002E425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 w:cs="Arial"/>
          <w:b/>
          <w:color w:val="414042"/>
          <w:sz w:val="28"/>
          <w:szCs w:val="28"/>
          <w:u w:val="single"/>
          <w:lang w:eastAsia="ru-RU"/>
        </w:rPr>
      </w:pPr>
    </w:p>
    <w:p w:rsidR="00B753DF" w:rsidRPr="002E4250" w:rsidRDefault="00B753DF" w:rsidP="002E425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 Rounded MT Bold" w:eastAsia="Times New Roman" w:hAnsi="Arial Rounded MT Bold" w:cs="Arial"/>
          <w:b/>
          <w:bCs/>
          <w:color w:val="414042"/>
          <w:sz w:val="28"/>
          <w:szCs w:val="28"/>
          <w:lang w:eastAsia="ru-RU"/>
        </w:rPr>
      </w:pPr>
      <w:r w:rsidRPr="002E4250">
        <w:rPr>
          <w:rFonts w:ascii="Arial" w:eastAsia="Times New Roman" w:hAnsi="Arial" w:cs="Arial"/>
          <w:b/>
          <w:bCs/>
          <w:color w:val="414042"/>
          <w:sz w:val="28"/>
          <w:szCs w:val="28"/>
          <w:lang w:eastAsia="ru-RU"/>
        </w:rPr>
        <w:lastRenderedPageBreak/>
        <w:t>Зачем</w:t>
      </w:r>
      <w:r w:rsidRPr="002E4250">
        <w:rPr>
          <w:rFonts w:ascii="Arial Rounded MT Bold" w:eastAsia="Times New Roman" w:hAnsi="Arial Rounded MT Bold" w:cs="Arial"/>
          <w:b/>
          <w:bCs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bCs/>
          <w:color w:val="414042"/>
          <w:sz w:val="28"/>
          <w:szCs w:val="28"/>
          <w:lang w:eastAsia="ru-RU"/>
        </w:rPr>
        <w:t>учить</w:t>
      </w:r>
      <w:r w:rsidRPr="002E4250">
        <w:rPr>
          <w:rFonts w:ascii="Arial Rounded MT Bold" w:eastAsia="Times New Roman" w:hAnsi="Arial Rounded MT Bold" w:cs="Arial"/>
          <w:b/>
          <w:bCs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bCs/>
          <w:color w:val="414042"/>
          <w:sz w:val="28"/>
          <w:szCs w:val="28"/>
          <w:lang w:eastAsia="ru-RU"/>
        </w:rPr>
        <w:t>ребёнка</w:t>
      </w:r>
      <w:r w:rsidRPr="002E4250">
        <w:rPr>
          <w:rFonts w:ascii="Arial Rounded MT Bold" w:eastAsia="Times New Roman" w:hAnsi="Arial Rounded MT Bold" w:cs="Arial"/>
          <w:b/>
          <w:bCs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bCs/>
          <w:color w:val="414042"/>
          <w:sz w:val="28"/>
          <w:szCs w:val="28"/>
          <w:lang w:eastAsia="ru-RU"/>
        </w:rPr>
        <w:t>отстаивать</w:t>
      </w:r>
      <w:r w:rsidRPr="002E4250">
        <w:rPr>
          <w:rFonts w:ascii="Arial Rounded MT Bold" w:eastAsia="Times New Roman" w:hAnsi="Arial Rounded MT Bold" w:cs="Arial"/>
          <w:b/>
          <w:bCs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bCs/>
          <w:color w:val="414042"/>
          <w:sz w:val="28"/>
          <w:szCs w:val="28"/>
          <w:lang w:eastAsia="ru-RU"/>
        </w:rPr>
        <w:t>границы</w:t>
      </w:r>
      <w:r w:rsidRPr="002E4250">
        <w:rPr>
          <w:rFonts w:ascii="Arial Rounded MT Bold" w:eastAsia="Times New Roman" w:hAnsi="Arial Rounded MT Bold" w:cs="Arial"/>
          <w:b/>
          <w:bCs/>
          <w:color w:val="414042"/>
          <w:sz w:val="28"/>
          <w:szCs w:val="28"/>
          <w:lang w:eastAsia="ru-RU"/>
        </w:rPr>
        <w:t>?</w:t>
      </w:r>
    </w:p>
    <w:p w:rsidR="00B753DF" w:rsidRPr="002E4250" w:rsidRDefault="00B753DF" w:rsidP="00B753DF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</w:pPr>
      <w:r w:rsidRPr="002E4250">
        <w:rPr>
          <w:rFonts w:ascii="MS Gothic" w:eastAsia="MS Gothic" w:hAnsi="MS Gothic" w:cs="MS Gothic" w:hint="eastAsia"/>
          <w:color w:val="39A8A7"/>
          <w:sz w:val="30"/>
          <w:szCs w:val="30"/>
          <w:bdr w:val="none" w:sz="0" w:space="0" w:color="auto" w:frame="1"/>
          <w:lang w:eastAsia="ru-RU"/>
        </w:rPr>
        <w:t>➥</w:t>
      </w:r>
      <w:r w:rsidRPr="002E4250">
        <w:rPr>
          <w:rFonts w:ascii="Arial Rounded MT Bold" w:eastAsia="Times New Roman" w:hAnsi="Arial Rounded MT Bold" w:cs="Arial"/>
          <w:color w:val="39A8A7"/>
          <w:sz w:val="30"/>
          <w:szCs w:val="30"/>
          <w:bdr w:val="none" w:sz="0" w:space="0" w:color="auto" w:frame="1"/>
          <w:lang w:eastAsia="ru-RU"/>
        </w:rPr>
        <w:t> </w:t>
      </w:r>
      <w:r w:rsidRPr="002E4250">
        <w:rPr>
          <w:rFonts w:ascii="Arial" w:eastAsia="Times New Roman" w:hAnsi="Arial" w:cs="Arial"/>
          <w:b/>
          <w:bCs/>
          <w:color w:val="39A8A7"/>
          <w:sz w:val="30"/>
          <w:szCs w:val="30"/>
          <w:lang w:eastAsia="ru-RU"/>
        </w:rPr>
        <w:t>Самоуважение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br/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Ребёнок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,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который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умеет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отстаивать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свои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границы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,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понимает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свою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ценность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и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важность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.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Умение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сказать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 Rounded MT Bold" w:eastAsia="Times New Roman" w:hAnsi="Arial Rounded MT Bold" w:cs="Arial Rounded MT Bold"/>
          <w:color w:val="414042"/>
          <w:sz w:val="30"/>
          <w:szCs w:val="30"/>
          <w:lang w:eastAsia="ru-RU"/>
        </w:rPr>
        <w:t>«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нет</w:t>
      </w:r>
      <w:r w:rsidRPr="002E4250">
        <w:rPr>
          <w:rFonts w:ascii="Arial Rounded MT Bold" w:eastAsia="Times New Roman" w:hAnsi="Arial Rounded MT Bold" w:cs="Arial Rounded MT Bold"/>
          <w:color w:val="414042"/>
          <w:sz w:val="30"/>
          <w:szCs w:val="30"/>
          <w:lang w:eastAsia="ru-RU"/>
        </w:rPr>
        <w:t>»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когда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это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необходимо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,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помогает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ребёнку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уважать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свои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чувства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и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потребности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>.</w:t>
      </w:r>
    </w:p>
    <w:p w:rsidR="00B753DF" w:rsidRPr="002E4250" w:rsidRDefault="00B753DF" w:rsidP="00B753DF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</w:pPr>
      <w:r w:rsidRPr="002E4250">
        <w:rPr>
          <w:rFonts w:ascii="MS Gothic" w:eastAsia="MS Gothic" w:hAnsi="MS Gothic" w:cs="MS Gothic" w:hint="eastAsia"/>
          <w:color w:val="39A8A7"/>
          <w:sz w:val="30"/>
          <w:szCs w:val="30"/>
          <w:bdr w:val="none" w:sz="0" w:space="0" w:color="auto" w:frame="1"/>
          <w:lang w:eastAsia="ru-RU"/>
        </w:rPr>
        <w:t>➥</w:t>
      </w:r>
      <w:r w:rsidRPr="002E4250">
        <w:rPr>
          <w:rFonts w:ascii="Arial Rounded MT Bold" w:eastAsia="Times New Roman" w:hAnsi="Arial Rounded MT Bold" w:cs="Arial"/>
          <w:color w:val="39A8A7"/>
          <w:sz w:val="30"/>
          <w:szCs w:val="30"/>
          <w:bdr w:val="none" w:sz="0" w:space="0" w:color="auto" w:frame="1"/>
          <w:lang w:eastAsia="ru-RU"/>
        </w:rPr>
        <w:t> </w:t>
      </w:r>
      <w:r w:rsidRPr="002E4250">
        <w:rPr>
          <w:rFonts w:ascii="Arial" w:eastAsia="Times New Roman" w:hAnsi="Arial" w:cs="Arial"/>
          <w:b/>
          <w:bCs/>
          <w:color w:val="39A8A7"/>
          <w:sz w:val="30"/>
          <w:szCs w:val="30"/>
          <w:lang w:eastAsia="ru-RU"/>
        </w:rPr>
        <w:t>Защита</w:t>
      </w:r>
      <w:r w:rsidRPr="002E4250">
        <w:rPr>
          <w:rFonts w:ascii="Arial Rounded MT Bold" w:eastAsia="Times New Roman" w:hAnsi="Arial Rounded MT Bold" w:cs="Arial"/>
          <w:b/>
          <w:bCs/>
          <w:color w:val="39A8A7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bCs/>
          <w:color w:val="39A8A7"/>
          <w:sz w:val="30"/>
          <w:szCs w:val="30"/>
          <w:lang w:eastAsia="ru-RU"/>
        </w:rPr>
        <w:t>от</w:t>
      </w:r>
      <w:r w:rsidRPr="002E4250">
        <w:rPr>
          <w:rFonts w:ascii="Arial Rounded MT Bold" w:eastAsia="Times New Roman" w:hAnsi="Arial Rounded MT Bold" w:cs="Arial"/>
          <w:b/>
          <w:bCs/>
          <w:color w:val="39A8A7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bCs/>
          <w:color w:val="39A8A7"/>
          <w:sz w:val="30"/>
          <w:szCs w:val="30"/>
          <w:lang w:eastAsia="ru-RU"/>
        </w:rPr>
        <w:t>манипуляций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br/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Умение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устанавливать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и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отстаивать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свои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границы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помогает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ребёнку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защитить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себя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от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манипуляций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и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давления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со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стороны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других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людей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,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будь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то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сверстники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,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старшие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ребята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или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даже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взрослые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>.</w:t>
      </w:r>
    </w:p>
    <w:p w:rsidR="00B753DF" w:rsidRPr="002E4250" w:rsidRDefault="00B753DF" w:rsidP="00B753DF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</w:pPr>
      <w:r w:rsidRPr="002E4250">
        <w:rPr>
          <w:rFonts w:ascii="MS Gothic" w:eastAsia="MS Gothic" w:hAnsi="MS Gothic" w:cs="MS Gothic" w:hint="eastAsia"/>
          <w:color w:val="39A8A7"/>
          <w:sz w:val="30"/>
          <w:szCs w:val="30"/>
          <w:bdr w:val="none" w:sz="0" w:space="0" w:color="auto" w:frame="1"/>
          <w:lang w:eastAsia="ru-RU"/>
        </w:rPr>
        <w:t>➥</w:t>
      </w:r>
      <w:r w:rsidRPr="002E4250">
        <w:rPr>
          <w:rFonts w:ascii="Arial Rounded MT Bold" w:eastAsia="Times New Roman" w:hAnsi="Arial Rounded MT Bold" w:cs="Arial"/>
          <w:color w:val="39A8A7"/>
          <w:sz w:val="30"/>
          <w:szCs w:val="30"/>
          <w:bdr w:val="none" w:sz="0" w:space="0" w:color="auto" w:frame="1"/>
          <w:lang w:eastAsia="ru-RU"/>
        </w:rPr>
        <w:t> </w:t>
      </w:r>
      <w:r w:rsidRPr="002E4250">
        <w:rPr>
          <w:rFonts w:ascii="Arial" w:eastAsia="Times New Roman" w:hAnsi="Arial" w:cs="Arial"/>
          <w:b/>
          <w:bCs/>
          <w:color w:val="39A8A7"/>
          <w:sz w:val="30"/>
          <w:szCs w:val="30"/>
          <w:lang w:eastAsia="ru-RU"/>
        </w:rPr>
        <w:t>Здоровые</w:t>
      </w:r>
      <w:r w:rsidRPr="002E4250">
        <w:rPr>
          <w:rFonts w:ascii="Arial Rounded MT Bold" w:eastAsia="Times New Roman" w:hAnsi="Arial Rounded MT Bold" w:cs="Arial"/>
          <w:b/>
          <w:bCs/>
          <w:color w:val="39A8A7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bCs/>
          <w:color w:val="39A8A7"/>
          <w:sz w:val="30"/>
          <w:szCs w:val="30"/>
          <w:lang w:eastAsia="ru-RU"/>
        </w:rPr>
        <w:t>отношения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br/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Умение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отстаивать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свои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границы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лежит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в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основе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здоровых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межличностных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отношений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.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Ребёнок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,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который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умеет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уважать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свои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границы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и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границы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других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,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сможет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построить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здоровые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,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уважительные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отношения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с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окружающими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>.</w:t>
      </w:r>
    </w:p>
    <w:p w:rsidR="00B753DF" w:rsidRPr="002E4250" w:rsidRDefault="00B753DF" w:rsidP="00B753DF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</w:pPr>
      <w:r w:rsidRPr="002E4250">
        <w:rPr>
          <w:rFonts w:ascii="MS Gothic" w:eastAsia="MS Gothic" w:hAnsi="MS Gothic" w:cs="MS Gothic" w:hint="eastAsia"/>
          <w:color w:val="39A8A7"/>
          <w:sz w:val="30"/>
          <w:szCs w:val="30"/>
          <w:bdr w:val="none" w:sz="0" w:space="0" w:color="auto" w:frame="1"/>
          <w:lang w:eastAsia="ru-RU"/>
        </w:rPr>
        <w:t>➥</w:t>
      </w:r>
      <w:r w:rsidRPr="002E4250">
        <w:rPr>
          <w:rFonts w:ascii="Arial Rounded MT Bold" w:eastAsia="Times New Roman" w:hAnsi="Arial Rounded MT Bold" w:cs="Arial"/>
          <w:color w:val="39A8A7"/>
          <w:sz w:val="30"/>
          <w:szCs w:val="30"/>
          <w:bdr w:val="none" w:sz="0" w:space="0" w:color="auto" w:frame="1"/>
          <w:lang w:eastAsia="ru-RU"/>
        </w:rPr>
        <w:t> </w:t>
      </w:r>
      <w:r w:rsidRPr="002E4250">
        <w:rPr>
          <w:rFonts w:ascii="Arial" w:eastAsia="Times New Roman" w:hAnsi="Arial" w:cs="Arial"/>
          <w:b/>
          <w:bCs/>
          <w:color w:val="39A8A7"/>
          <w:sz w:val="30"/>
          <w:szCs w:val="30"/>
          <w:lang w:eastAsia="ru-RU"/>
        </w:rPr>
        <w:t>Эмоциональное</w:t>
      </w:r>
      <w:r w:rsidRPr="002E4250">
        <w:rPr>
          <w:rFonts w:ascii="Arial Rounded MT Bold" w:eastAsia="Times New Roman" w:hAnsi="Arial Rounded MT Bold" w:cs="Arial"/>
          <w:b/>
          <w:bCs/>
          <w:color w:val="39A8A7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bCs/>
          <w:color w:val="39A8A7"/>
          <w:sz w:val="30"/>
          <w:szCs w:val="30"/>
          <w:lang w:eastAsia="ru-RU"/>
        </w:rPr>
        <w:t>благополучие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br/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Излишнее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нарушение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личных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границ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может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привести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к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стрессу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,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тревоге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и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негативным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эмоциям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.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Умение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отстаивать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свои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границы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помогает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ребёнку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сохранять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эмоциональное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благополучие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>.</w:t>
      </w:r>
    </w:p>
    <w:p w:rsidR="00B753DF" w:rsidRPr="002E4250" w:rsidRDefault="00B753DF" w:rsidP="00B753DF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</w:pPr>
      <w:r w:rsidRPr="002E4250">
        <w:rPr>
          <w:rFonts w:ascii="MS Gothic" w:eastAsia="MS Gothic" w:hAnsi="MS Gothic" w:cs="MS Gothic" w:hint="eastAsia"/>
          <w:color w:val="39A8A7"/>
          <w:sz w:val="30"/>
          <w:szCs w:val="30"/>
          <w:bdr w:val="none" w:sz="0" w:space="0" w:color="auto" w:frame="1"/>
          <w:lang w:eastAsia="ru-RU"/>
        </w:rPr>
        <w:t>➥</w:t>
      </w:r>
      <w:r w:rsidRPr="002E4250">
        <w:rPr>
          <w:rFonts w:ascii="Arial Rounded MT Bold" w:eastAsia="Times New Roman" w:hAnsi="Arial Rounded MT Bold" w:cs="Arial"/>
          <w:color w:val="39A8A7"/>
          <w:sz w:val="30"/>
          <w:szCs w:val="30"/>
          <w:bdr w:val="none" w:sz="0" w:space="0" w:color="auto" w:frame="1"/>
          <w:lang w:eastAsia="ru-RU"/>
        </w:rPr>
        <w:t> </w:t>
      </w:r>
      <w:r w:rsidRPr="002E4250">
        <w:rPr>
          <w:rFonts w:ascii="Arial" w:eastAsia="Times New Roman" w:hAnsi="Arial" w:cs="Arial"/>
          <w:b/>
          <w:bCs/>
          <w:color w:val="39A8A7"/>
          <w:sz w:val="30"/>
          <w:szCs w:val="30"/>
          <w:lang w:eastAsia="ru-RU"/>
        </w:rPr>
        <w:t>Развитие</w:t>
      </w:r>
      <w:r w:rsidRPr="002E4250">
        <w:rPr>
          <w:rFonts w:ascii="Arial Rounded MT Bold" w:eastAsia="Times New Roman" w:hAnsi="Arial Rounded MT Bold" w:cs="Arial"/>
          <w:b/>
          <w:bCs/>
          <w:color w:val="39A8A7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bCs/>
          <w:color w:val="39A8A7"/>
          <w:sz w:val="30"/>
          <w:szCs w:val="30"/>
          <w:lang w:eastAsia="ru-RU"/>
        </w:rPr>
        <w:t>навыков</w:t>
      </w:r>
      <w:r w:rsidRPr="002E4250">
        <w:rPr>
          <w:rFonts w:ascii="Arial Rounded MT Bold" w:eastAsia="Times New Roman" w:hAnsi="Arial Rounded MT Bold" w:cs="Arial"/>
          <w:b/>
          <w:bCs/>
          <w:color w:val="39A8A7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bCs/>
          <w:color w:val="39A8A7"/>
          <w:sz w:val="30"/>
          <w:szCs w:val="30"/>
          <w:lang w:eastAsia="ru-RU"/>
        </w:rPr>
        <w:t>принятия</w:t>
      </w:r>
      <w:r w:rsidRPr="002E4250">
        <w:rPr>
          <w:rFonts w:ascii="Arial Rounded MT Bold" w:eastAsia="Times New Roman" w:hAnsi="Arial Rounded MT Bold" w:cs="Arial"/>
          <w:b/>
          <w:bCs/>
          <w:color w:val="39A8A7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bCs/>
          <w:color w:val="39A8A7"/>
          <w:sz w:val="30"/>
          <w:szCs w:val="30"/>
          <w:lang w:eastAsia="ru-RU"/>
        </w:rPr>
        <w:t>решений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br/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Установление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и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отстаивание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границ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требует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от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ребёнка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принятия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решений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.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Это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важный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навык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,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который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пригодится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ребёнку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во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взрослой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жизни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>.</w:t>
      </w:r>
    </w:p>
    <w:p w:rsidR="00B753DF" w:rsidRPr="002E4250" w:rsidRDefault="00B753DF" w:rsidP="00B753DF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</w:pPr>
      <w:r w:rsidRPr="002E4250">
        <w:rPr>
          <w:rFonts w:ascii="MS Gothic" w:eastAsia="MS Gothic" w:hAnsi="MS Gothic" w:cs="MS Gothic" w:hint="eastAsia"/>
          <w:color w:val="39A8A7"/>
          <w:sz w:val="30"/>
          <w:szCs w:val="30"/>
          <w:bdr w:val="none" w:sz="0" w:space="0" w:color="auto" w:frame="1"/>
          <w:lang w:eastAsia="ru-RU"/>
        </w:rPr>
        <w:t>➥</w:t>
      </w:r>
      <w:r w:rsidRPr="002E4250">
        <w:rPr>
          <w:rFonts w:ascii="Arial Rounded MT Bold" w:eastAsia="Times New Roman" w:hAnsi="Arial Rounded MT Bold" w:cs="Arial"/>
          <w:color w:val="39A8A7"/>
          <w:sz w:val="30"/>
          <w:szCs w:val="30"/>
          <w:bdr w:val="none" w:sz="0" w:space="0" w:color="auto" w:frame="1"/>
          <w:lang w:eastAsia="ru-RU"/>
        </w:rPr>
        <w:t> </w:t>
      </w:r>
      <w:r w:rsidRPr="002E4250">
        <w:rPr>
          <w:rFonts w:ascii="Arial" w:eastAsia="Times New Roman" w:hAnsi="Arial" w:cs="Arial"/>
          <w:b/>
          <w:bCs/>
          <w:color w:val="39A8A7"/>
          <w:sz w:val="30"/>
          <w:szCs w:val="30"/>
          <w:lang w:eastAsia="ru-RU"/>
        </w:rPr>
        <w:t>Профилактика</w:t>
      </w:r>
      <w:r w:rsidRPr="002E4250">
        <w:rPr>
          <w:rFonts w:ascii="Arial Rounded MT Bold" w:eastAsia="Times New Roman" w:hAnsi="Arial Rounded MT Bold" w:cs="Arial"/>
          <w:b/>
          <w:bCs/>
          <w:color w:val="39A8A7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bCs/>
          <w:color w:val="39A8A7"/>
          <w:sz w:val="30"/>
          <w:szCs w:val="30"/>
          <w:lang w:eastAsia="ru-RU"/>
        </w:rPr>
        <w:t>насилия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br/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Ребёнок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,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который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умеет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отстаивать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свои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границы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,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меньше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подвержен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риску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стать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жертвой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физического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или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психологического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30"/>
          <w:szCs w:val="30"/>
          <w:lang w:eastAsia="ru-RU"/>
        </w:rPr>
        <w:t>насилия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t>.</w:t>
      </w:r>
      <w:r w:rsidRPr="002E4250"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  <w:br/>
      </w:r>
    </w:p>
    <w:p w:rsidR="002E4250" w:rsidRPr="002E4250" w:rsidRDefault="00B753DF" w:rsidP="002E4250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</w:pPr>
      <w:r w:rsidRPr="002E4250">
        <w:rPr>
          <w:rFonts w:ascii="Arial Rounded MT Bold" w:eastAsia="Times New Roman" w:hAnsi="Arial Rounded MT Bold" w:cs="Arial"/>
          <w:noProof/>
          <w:color w:val="414042"/>
          <w:sz w:val="30"/>
          <w:szCs w:val="30"/>
          <w:lang w:eastAsia="ru-RU"/>
        </w:rPr>
        <w:drawing>
          <wp:inline distT="0" distB="0" distL="0" distR="0" wp14:anchorId="49FD6E72" wp14:editId="1A82E628">
            <wp:extent cx="6858000" cy="1487504"/>
            <wp:effectExtent l="0" t="0" r="0" b="0"/>
            <wp:docPr id="6" name="Рисунок 6" descr="https://static.tildacdn.com/tild3133-3062-4363-a431-623534636430/847121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.tildacdn.com/tild3133-3062-4363-a431-623534636430/8471215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257" cy="149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250" w:rsidRPr="002E4250" w:rsidRDefault="002E4250" w:rsidP="002E4250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414042"/>
          <w:sz w:val="30"/>
          <w:szCs w:val="30"/>
          <w:lang w:eastAsia="ru-RU"/>
        </w:rPr>
      </w:pPr>
    </w:p>
    <w:p w:rsidR="00B753DF" w:rsidRPr="002E4250" w:rsidRDefault="00B753DF" w:rsidP="002E4250">
      <w:pPr>
        <w:shd w:val="clear" w:color="auto" w:fill="FFFFFF"/>
        <w:spacing w:after="0" w:line="240" w:lineRule="auto"/>
        <w:jc w:val="center"/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</w:pPr>
      <w:r w:rsidRPr="002E4250">
        <w:rPr>
          <w:rFonts w:ascii="Arial Rounded MT Bold" w:eastAsia="Times New Roman" w:hAnsi="Arial Rounded MT Bold" w:cs="Arial"/>
          <w:b/>
          <w:bCs/>
          <w:color w:val="414042"/>
          <w:sz w:val="28"/>
          <w:szCs w:val="28"/>
          <w:lang w:eastAsia="ru-RU"/>
        </w:rPr>
        <w:t xml:space="preserve">10 </w:t>
      </w:r>
      <w:r w:rsidRPr="002E4250">
        <w:rPr>
          <w:rFonts w:ascii="Arial" w:eastAsia="Times New Roman" w:hAnsi="Arial" w:cs="Arial"/>
          <w:b/>
          <w:bCs/>
          <w:color w:val="414042"/>
          <w:sz w:val="28"/>
          <w:szCs w:val="28"/>
          <w:lang w:eastAsia="ru-RU"/>
        </w:rPr>
        <w:t>способов</w:t>
      </w:r>
      <w:r w:rsidRPr="002E4250">
        <w:rPr>
          <w:rFonts w:ascii="Arial Rounded MT Bold" w:eastAsia="Times New Roman" w:hAnsi="Arial Rounded MT Bold" w:cs="Arial"/>
          <w:b/>
          <w:bCs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bCs/>
          <w:color w:val="414042"/>
          <w:sz w:val="28"/>
          <w:szCs w:val="28"/>
          <w:lang w:eastAsia="ru-RU"/>
        </w:rPr>
        <w:t>научить</w:t>
      </w:r>
      <w:r w:rsidRPr="002E4250">
        <w:rPr>
          <w:rFonts w:ascii="Arial Rounded MT Bold" w:eastAsia="Times New Roman" w:hAnsi="Arial Rounded MT Bold" w:cs="Arial"/>
          <w:b/>
          <w:bCs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bCs/>
          <w:color w:val="414042"/>
          <w:sz w:val="28"/>
          <w:szCs w:val="28"/>
          <w:lang w:eastAsia="ru-RU"/>
        </w:rPr>
        <w:t>ребёнка</w:t>
      </w:r>
      <w:r w:rsidRPr="002E4250">
        <w:rPr>
          <w:rFonts w:ascii="Arial Rounded MT Bold" w:eastAsia="Times New Roman" w:hAnsi="Arial Rounded MT Bold" w:cs="Arial"/>
          <w:b/>
          <w:bCs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bCs/>
          <w:color w:val="414042"/>
          <w:sz w:val="28"/>
          <w:szCs w:val="28"/>
          <w:lang w:eastAsia="ru-RU"/>
        </w:rPr>
        <w:t>отстаивать</w:t>
      </w:r>
      <w:r w:rsidRPr="002E4250">
        <w:rPr>
          <w:rFonts w:ascii="Arial Rounded MT Bold" w:eastAsia="Times New Roman" w:hAnsi="Arial Rounded MT Bold" w:cs="Arial"/>
          <w:b/>
          <w:bCs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bCs/>
          <w:color w:val="414042"/>
          <w:sz w:val="28"/>
          <w:szCs w:val="28"/>
          <w:lang w:eastAsia="ru-RU"/>
        </w:rPr>
        <w:t>свои</w:t>
      </w:r>
      <w:r w:rsidRPr="002E4250">
        <w:rPr>
          <w:rFonts w:ascii="Arial Rounded MT Bold" w:eastAsia="Times New Roman" w:hAnsi="Arial Rounded MT Bold" w:cs="Arial"/>
          <w:b/>
          <w:bCs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bCs/>
          <w:color w:val="414042"/>
          <w:sz w:val="28"/>
          <w:szCs w:val="28"/>
          <w:lang w:eastAsia="ru-RU"/>
        </w:rPr>
        <w:t>границы</w:t>
      </w:r>
      <w:r w:rsidRPr="002E4250">
        <w:rPr>
          <w:rFonts w:ascii="Arial Rounded MT Bold" w:eastAsia="Times New Roman" w:hAnsi="Arial Rounded MT Bold" w:cs="Arial"/>
          <w:b/>
          <w:bCs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bCs/>
          <w:color w:val="414042"/>
          <w:sz w:val="28"/>
          <w:szCs w:val="28"/>
          <w:lang w:eastAsia="ru-RU"/>
        </w:rPr>
        <w:t>в</w:t>
      </w:r>
      <w:r w:rsidRPr="002E4250">
        <w:rPr>
          <w:rFonts w:ascii="Arial Rounded MT Bold" w:eastAsia="Times New Roman" w:hAnsi="Arial Rounded MT Bold" w:cs="Arial"/>
          <w:b/>
          <w:bCs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bCs/>
          <w:color w:val="414042"/>
          <w:sz w:val="28"/>
          <w:szCs w:val="28"/>
          <w:lang w:eastAsia="ru-RU"/>
        </w:rPr>
        <w:t>социуме</w:t>
      </w:r>
    </w:p>
    <w:p w:rsidR="00B753DF" w:rsidRPr="002E4250" w:rsidRDefault="00B753DF" w:rsidP="00B753DF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</w:pPr>
      <w:r w:rsidRPr="002E4250">
        <w:rPr>
          <w:rFonts w:ascii="Arial Rounded MT Bold" w:eastAsia="Times New Roman" w:hAnsi="Arial Rounded MT Bold" w:cs="Arial"/>
          <w:b/>
          <w:bCs/>
          <w:color w:val="2398AB"/>
          <w:sz w:val="28"/>
          <w:szCs w:val="28"/>
          <w:lang w:eastAsia="ru-RU"/>
        </w:rPr>
        <w:t xml:space="preserve">1. </w:t>
      </w:r>
      <w:r w:rsidRPr="002E4250">
        <w:rPr>
          <w:rFonts w:ascii="Arial" w:eastAsia="Times New Roman" w:hAnsi="Arial" w:cs="Arial"/>
          <w:b/>
          <w:bCs/>
          <w:color w:val="2398AB"/>
          <w:sz w:val="28"/>
          <w:szCs w:val="28"/>
          <w:lang w:eastAsia="ru-RU"/>
        </w:rPr>
        <w:t>Объясните</w:t>
      </w:r>
      <w:r w:rsidRPr="002E4250">
        <w:rPr>
          <w:rFonts w:ascii="Arial Rounded MT Bold" w:eastAsia="Times New Roman" w:hAnsi="Arial Rounded MT Bold" w:cs="Arial"/>
          <w:b/>
          <w:bCs/>
          <w:color w:val="2398AB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bCs/>
          <w:color w:val="2398AB"/>
          <w:sz w:val="28"/>
          <w:szCs w:val="28"/>
          <w:lang w:eastAsia="ru-RU"/>
        </w:rPr>
        <w:t>значение</w:t>
      </w:r>
      <w:r w:rsidRPr="002E4250">
        <w:rPr>
          <w:rFonts w:ascii="Arial Rounded MT Bold" w:eastAsia="Times New Roman" w:hAnsi="Arial Rounded MT Bold" w:cs="Arial"/>
          <w:b/>
          <w:bCs/>
          <w:color w:val="2398AB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bCs/>
          <w:color w:val="2398AB"/>
          <w:sz w:val="28"/>
          <w:szCs w:val="28"/>
          <w:lang w:eastAsia="ru-RU"/>
        </w:rPr>
        <w:t>личных</w:t>
      </w:r>
      <w:r w:rsidRPr="002E4250">
        <w:rPr>
          <w:rFonts w:ascii="Arial Rounded MT Bold" w:eastAsia="Times New Roman" w:hAnsi="Arial Rounded MT Bold" w:cs="Arial"/>
          <w:b/>
          <w:bCs/>
          <w:color w:val="2398AB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bCs/>
          <w:color w:val="2398AB"/>
          <w:sz w:val="28"/>
          <w:szCs w:val="28"/>
          <w:lang w:eastAsia="ru-RU"/>
        </w:rPr>
        <w:t>границ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br/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Ребёнок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должен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понимать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,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что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каждый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человек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имеет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право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на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своё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пространство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,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свои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мысли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,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чувства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и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тело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>.</w:t>
      </w:r>
    </w:p>
    <w:p w:rsidR="00B753DF" w:rsidRPr="002E4250" w:rsidRDefault="00B753DF" w:rsidP="00B753DF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</w:pPr>
      <w:r w:rsidRPr="002E4250">
        <w:rPr>
          <w:rFonts w:ascii="Arial Rounded MT Bold" w:eastAsia="Times New Roman" w:hAnsi="Arial Rounded MT Bold" w:cs="Arial"/>
          <w:b/>
          <w:bCs/>
          <w:color w:val="2398AB"/>
          <w:sz w:val="28"/>
          <w:szCs w:val="28"/>
          <w:lang w:eastAsia="ru-RU"/>
        </w:rPr>
        <w:t xml:space="preserve">2. </w:t>
      </w:r>
      <w:r w:rsidRPr="002E4250">
        <w:rPr>
          <w:rFonts w:ascii="Arial" w:eastAsia="Times New Roman" w:hAnsi="Arial" w:cs="Arial"/>
          <w:b/>
          <w:bCs/>
          <w:color w:val="2398AB"/>
          <w:sz w:val="28"/>
          <w:szCs w:val="28"/>
          <w:lang w:eastAsia="ru-RU"/>
        </w:rPr>
        <w:t>Учите</w:t>
      </w:r>
      <w:r w:rsidRPr="002E4250">
        <w:rPr>
          <w:rFonts w:ascii="Arial Rounded MT Bold" w:eastAsia="Times New Roman" w:hAnsi="Arial Rounded MT Bold" w:cs="Arial"/>
          <w:b/>
          <w:bCs/>
          <w:color w:val="2398AB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bCs/>
          <w:color w:val="2398AB"/>
          <w:sz w:val="28"/>
          <w:szCs w:val="28"/>
          <w:lang w:eastAsia="ru-RU"/>
        </w:rPr>
        <w:t>ребёнка</w:t>
      </w:r>
      <w:r w:rsidRPr="002E4250">
        <w:rPr>
          <w:rFonts w:ascii="Arial Rounded MT Bold" w:eastAsia="Times New Roman" w:hAnsi="Arial Rounded MT Bold" w:cs="Arial"/>
          <w:b/>
          <w:bCs/>
          <w:color w:val="2398AB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bCs/>
          <w:color w:val="2398AB"/>
          <w:sz w:val="28"/>
          <w:szCs w:val="28"/>
          <w:lang w:eastAsia="ru-RU"/>
        </w:rPr>
        <w:t>говорить</w:t>
      </w:r>
      <w:r w:rsidRPr="002E4250">
        <w:rPr>
          <w:rFonts w:ascii="Arial Rounded MT Bold" w:eastAsia="Times New Roman" w:hAnsi="Arial Rounded MT Bold" w:cs="Arial"/>
          <w:b/>
          <w:bCs/>
          <w:color w:val="2398AB"/>
          <w:sz w:val="28"/>
          <w:szCs w:val="28"/>
          <w:lang w:eastAsia="ru-RU"/>
        </w:rPr>
        <w:t xml:space="preserve"> </w:t>
      </w:r>
      <w:r w:rsidRPr="002E4250">
        <w:rPr>
          <w:rFonts w:ascii="Arial Rounded MT Bold" w:eastAsia="Times New Roman" w:hAnsi="Arial Rounded MT Bold" w:cs="Arial Rounded MT Bold"/>
          <w:b/>
          <w:bCs/>
          <w:color w:val="2398AB"/>
          <w:sz w:val="28"/>
          <w:szCs w:val="28"/>
          <w:lang w:eastAsia="ru-RU"/>
        </w:rPr>
        <w:t>«</w:t>
      </w:r>
      <w:r w:rsidRPr="002E4250">
        <w:rPr>
          <w:rFonts w:ascii="Arial" w:eastAsia="Times New Roman" w:hAnsi="Arial" w:cs="Arial"/>
          <w:b/>
          <w:bCs/>
          <w:color w:val="2398AB"/>
          <w:sz w:val="28"/>
          <w:szCs w:val="28"/>
          <w:lang w:eastAsia="ru-RU"/>
        </w:rPr>
        <w:t>нет</w:t>
      </w:r>
      <w:r w:rsidRPr="002E4250">
        <w:rPr>
          <w:rFonts w:ascii="Arial Rounded MT Bold" w:eastAsia="Times New Roman" w:hAnsi="Arial Rounded MT Bold" w:cs="Arial Rounded MT Bold"/>
          <w:b/>
          <w:bCs/>
          <w:color w:val="2398AB"/>
          <w:sz w:val="28"/>
          <w:szCs w:val="28"/>
          <w:lang w:eastAsia="ru-RU"/>
        </w:rPr>
        <w:t>»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br/>
        <w:t>«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Нет</w:t>
      </w:r>
      <w:r w:rsidRPr="002E4250">
        <w:rPr>
          <w:rFonts w:ascii="Arial Rounded MT Bold" w:eastAsia="Times New Roman" w:hAnsi="Arial Rounded MT Bold" w:cs="Arial Rounded MT Bold"/>
          <w:color w:val="414042"/>
          <w:sz w:val="28"/>
          <w:szCs w:val="28"/>
          <w:lang w:eastAsia="ru-RU"/>
        </w:rPr>
        <w:t>»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 Rounded MT Bold" w:eastAsia="Times New Roman" w:hAnsi="Arial Rounded MT Bold" w:cs="Arial Rounded MT Bold"/>
          <w:color w:val="414042"/>
          <w:sz w:val="28"/>
          <w:szCs w:val="28"/>
          <w:lang w:eastAsia="ru-RU"/>
        </w:rPr>
        <w:t>–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это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мощное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слово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,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которое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позволяет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человеку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защищать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свои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границы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.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Объясните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ребёнку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,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что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он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может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и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должен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говорить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 Rounded MT Bold" w:eastAsia="Times New Roman" w:hAnsi="Arial Rounded MT Bold" w:cs="Arial Rounded MT Bold"/>
          <w:color w:val="414042"/>
          <w:sz w:val="28"/>
          <w:szCs w:val="28"/>
          <w:lang w:eastAsia="ru-RU"/>
        </w:rPr>
        <w:t>«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нет</w:t>
      </w:r>
      <w:r w:rsidRPr="002E4250">
        <w:rPr>
          <w:rFonts w:ascii="Arial Rounded MT Bold" w:eastAsia="Times New Roman" w:hAnsi="Arial Rounded MT Bold" w:cs="Arial Rounded MT Bold"/>
          <w:color w:val="414042"/>
          <w:sz w:val="28"/>
          <w:szCs w:val="28"/>
          <w:lang w:eastAsia="ru-RU"/>
        </w:rPr>
        <w:t>»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,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если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что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>-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то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ему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не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нравится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или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неудобно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>.</w:t>
      </w:r>
    </w:p>
    <w:p w:rsidR="00B753DF" w:rsidRPr="002E4250" w:rsidRDefault="00B753DF" w:rsidP="00B753DF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</w:pPr>
      <w:r w:rsidRPr="002E4250">
        <w:rPr>
          <w:rFonts w:ascii="Arial Rounded MT Bold" w:eastAsia="Times New Roman" w:hAnsi="Arial Rounded MT Bold" w:cs="Arial"/>
          <w:b/>
          <w:bCs/>
          <w:color w:val="2398AB"/>
          <w:sz w:val="28"/>
          <w:szCs w:val="28"/>
          <w:lang w:eastAsia="ru-RU"/>
        </w:rPr>
        <w:t xml:space="preserve">3. </w:t>
      </w:r>
      <w:r w:rsidRPr="002E4250">
        <w:rPr>
          <w:rFonts w:ascii="Arial" w:eastAsia="Times New Roman" w:hAnsi="Arial" w:cs="Arial"/>
          <w:b/>
          <w:bCs/>
          <w:color w:val="2398AB"/>
          <w:sz w:val="28"/>
          <w:szCs w:val="28"/>
          <w:lang w:eastAsia="ru-RU"/>
        </w:rPr>
        <w:t>Будьте</w:t>
      </w:r>
      <w:r w:rsidRPr="002E4250">
        <w:rPr>
          <w:rFonts w:ascii="Arial Rounded MT Bold" w:eastAsia="Times New Roman" w:hAnsi="Arial Rounded MT Bold" w:cs="Arial"/>
          <w:b/>
          <w:bCs/>
          <w:color w:val="2398AB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bCs/>
          <w:color w:val="2398AB"/>
          <w:sz w:val="28"/>
          <w:szCs w:val="28"/>
          <w:lang w:eastAsia="ru-RU"/>
        </w:rPr>
        <w:t>примером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br/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Дети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учатся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,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наблюдая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за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родителями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.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Показывайте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ребёнку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,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как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вы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уважаете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свои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границы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и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границы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других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людей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>.</w:t>
      </w:r>
    </w:p>
    <w:p w:rsidR="00B753DF" w:rsidRPr="002E4250" w:rsidRDefault="00B753DF" w:rsidP="00B753DF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</w:pPr>
      <w:r w:rsidRPr="002E4250">
        <w:rPr>
          <w:rFonts w:ascii="Arial Rounded MT Bold" w:eastAsia="Times New Roman" w:hAnsi="Arial Rounded MT Bold" w:cs="Arial"/>
          <w:b/>
          <w:bCs/>
          <w:color w:val="2398AB"/>
          <w:sz w:val="28"/>
          <w:szCs w:val="28"/>
          <w:lang w:eastAsia="ru-RU"/>
        </w:rPr>
        <w:lastRenderedPageBreak/>
        <w:t xml:space="preserve">4. </w:t>
      </w:r>
      <w:r w:rsidRPr="002E4250">
        <w:rPr>
          <w:rFonts w:ascii="Arial" w:eastAsia="Times New Roman" w:hAnsi="Arial" w:cs="Arial"/>
          <w:b/>
          <w:bCs/>
          <w:color w:val="2398AB"/>
          <w:sz w:val="28"/>
          <w:szCs w:val="28"/>
          <w:lang w:eastAsia="ru-RU"/>
        </w:rPr>
        <w:t>Уважайте</w:t>
      </w:r>
      <w:r w:rsidRPr="002E4250">
        <w:rPr>
          <w:rFonts w:ascii="Arial Rounded MT Bold" w:eastAsia="Times New Roman" w:hAnsi="Arial Rounded MT Bold" w:cs="Arial"/>
          <w:b/>
          <w:bCs/>
          <w:color w:val="2398AB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bCs/>
          <w:color w:val="2398AB"/>
          <w:sz w:val="28"/>
          <w:szCs w:val="28"/>
          <w:lang w:eastAsia="ru-RU"/>
        </w:rPr>
        <w:t>границы</w:t>
      </w:r>
      <w:r w:rsidRPr="002E4250">
        <w:rPr>
          <w:rFonts w:ascii="Arial Rounded MT Bold" w:eastAsia="Times New Roman" w:hAnsi="Arial Rounded MT Bold" w:cs="Arial"/>
          <w:b/>
          <w:bCs/>
          <w:color w:val="2398AB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bCs/>
          <w:color w:val="2398AB"/>
          <w:sz w:val="28"/>
          <w:szCs w:val="28"/>
          <w:lang w:eastAsia="ru-RU"/>
        </w:rPr>
        <w:t>ребёнка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br/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Лучший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способ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научить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ребёнка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уважать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границы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 Rounded MT Bold" w:eastAsia="Times New Roman" w:hAnsi="Arial Rounded MT Bold" w:cs="Arial Rounded MT Bold"/>
          <w:color w:val="414042"/>
          <w:sz w:val="28"/>
          <w:szCs w:val="28"/>
          <w:lang w:eastAsia="ru-RU"/>
        </w:rPr>
        <w:t>–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это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начать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с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уважения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его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собственных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границ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.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Чтобы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ребёнок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мог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установить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свои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границы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,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он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должен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чувствовать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,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что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его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границы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уважают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>.</w:t>
      </w:r>
    </w:p>
    <w:p w:rsidR="00B753DF" w:rsidRPr="00B234AD" w:rsidRDefault="00B753DF" w:rsidP="00B753DF">
      <w:pPr>
        <w:shd w:val="clear" w:color="auto" w:fill="FFFFFF"/>
        <w:spacing w:after="0" w:line="240" w:lineRule="auto"/>
        <w:rPr>
          <w:rFonts w:eastAsia="Times New Roman" w:cs="Arial"/>
          <w:color w:val="414042"/>
          <w:sz w:val="30"/>
          <w:szCs w:val="30"/>
          <w:lang w:eastAsia="ru-RU"/>
        </w:rPr>
      </w:pPr>
      <w:r w:rsidRPr="002E4250">
        <w:rPr>
          <w:rFonts w:ascii="Arial Rounded MT Bold" w:eastAsia="Times New Roman" w:hAnsi="Arial Rounded MT Bold" w:cs="Arial"/>
          <w:b/>
          <w:bCs/>
          <w:color w:val="2398AB"/>
          <w:sz w:val="28"/>
          <w:szCs w:val="28"/>
          <w:lang w:eastAsia="ru-RU"/>
        </w:rPr>
        <w:t xml:space="preserve">5. </w:t>
      </w:r>
      <w:r w:rsidRPr="002E4250">
        <w:rPr>
          <w:rFonts w:ascii="Arial" w:eastAsia="Times New Roman" w:hAnsi="Arial" w:cs="Arial"/>
          <w:b/>
          <w:bCs/>
          <w:color w:val="2398AB"/>
          <w:sz w:val="28"/>
          <w:szCs w:val="28"/>
          <w:lang w:eastAsia="ru-RU"/>
        </w:rPr>
        <w:t>Учите</w:t>
      </w:r>
      <w:r w:rsidRPr="002E4250">
        <w:rPr>
          <w:rFonts w:ascii="Arial Rounded MT Bold" w:eastAsia="Times New Roman" w:hAnsi="Arial Rounded MT Bold" w:cs="Arial"/>
          <w:b/>
          <w:bCs/>
          <w:color w:val="2398AB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bCs/>
          <w:color w:val="2398AB"/>
          <w:sz w:val="28"/>
          <w:szCs w:val="28"/>
          <w:lang w:eastAsia="ru-RU"/>
        </w:rPr>
        <w:t>ребёнка</w:t>
      </w:r>
      <w:r w:rsidRPr="002E4250">
        <w:rPr>
          <w:rFonts w:ascii="Arial Rounded MT Bold" w:eastAsia="Times New Roman" w:hAnsi="Arial Rounded MT Bold" w:cs="Arial"/>
          <w:b/>
          <w:bCs/>
          <w:color w:val="2398AB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bCs/>
          <w:color w:val="2398AB"/>
          <w:sz w:val="28"/>
          <w:szCs w:val="28"/>
          <w:lang w:eastAsia="ru-RU"/>
        </w:rPr>
        <w:t>выражать</w:t>
      </w:r>
      <w:r w:rsidRPr="002E4250">
        <w:rPr>
          <w:rFonts w:ascii="Arial Rounded MT Bold" w:eastAsia="Times New Roman" w:hAnsi="Arial Rounded MT Bold" w:cs="Arial"/>
          <w:b/>
          <w:bCs/>
          <w:color w:val="2398AB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bCs/>
          <w:color w:val="2398AB"/>
          <w:sz w:val="28"/>
          <w:szCs w:val="28"/>
          <w:lang w:eastAsia="ru-RU"/>
        </w:rPr>
        <w:t>свои</w:t>
      </w:r>
      <w:r w:rsidRPr="002E4250">
        <w:rPr>
          <w:rFonts w:ascii="Arial Rounded MT Bold" w:eastAsia="Times New Roman" w:hAnsi="Arial Rounded MT Bold" w:cs="Arial"/>
          <w:b/>
          <w:bCs/>
          <w:color w:val="2398AB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bCs/>
          <w:color w:val="2398AB"/>
          <w:sz w:val="28"/>
          <w:szCs w:val="28"/>
          <w:lang w:eastAsia="ru-RU"/>
        </w:rPr>
        <w:t>чувства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br/>
      </w:r>
      <w:proofErr w:type="gramStart"/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Чтобы</w:t>
      </w:r>
      <w:proofErr w:type="gramEnd"/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защищать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свои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границы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,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ребёнок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должен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уметь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выражать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свои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чувства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и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потребности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>.</w:t>
      </w:r>
      <w:bookmarkStart w:id="0" w:name="_GoBack"/>
      <w:bookmarkEnd w:id="0"/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br/>
      </w:r>
      <w:r w:rsidRPr="002E4250">
        <w:rPr>
          <w:rFonts w:ascii="Arial Rounded MT Bold" w:eastAsia="Times New Roman" w:hAnsi="Arial Rounded MT Bold" w:cs="Arial"/>
          <w:b/>
          <w:bCs/>
          <w:color w:val="2398AB"/>
          <w:sz w:val="28"/>
          <w:szCs w:val="28"/>
          <w:lang w:eastAsia="ru-RU"/>
        </w:rPr>
        <w:t xml:space="preserve">6. </w:t>
      </w:r>
      <w:r w:rsidRPr="002E4250">
        <w:rPr>
          <w:rFonts w:ascii="Arial" w:eastAsia="Times New Roman" w:hAnsi="Arial" w:cs="Arial"/>
          <w:b/>
          <w:bCs/>
          <w:color w:val="2398AB"/>
          <w:sz w:val="28"/>
          <w:szCs w:val="28"/>
          <w:lang w:eastAsia="ru-RU"/>
        </w:rPr>
        <w:t>Обсуждайте</w:t>
      </w:r>
      <w:r w:rsidRPr="002E4250">
        <w:rPr>
          <w:rFonts w:ascii="Arial Rounded MT Bold" w:eastAsia="Times New Roman" w:hAnsi="Arial Rounded MT Bold" w:cs="Arial"/>
          <w:b/>
          <w:bCs/>
          <w:color w:val="2398AB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bCs/>
          <w:color w:val="2398AB"/>
          <w:sz w:val="28"/>
          <w:szCs w:val="28"/>
          <w:lang w:eastAsia="ru-RU"/>
        </w:rPr>
        <w:t>ситуации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br/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Разберите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с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ребёнком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различные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ситуации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,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в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которых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могут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возникнуть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вопросы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о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границах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.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Обсудите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,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как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вести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себя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,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что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делать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и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что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говорить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>.</w:t>
      </w:r>
    </w:p>
    <w:p w:rsidR="00B753DF" w:rsidRPr="002E4250" w:rsidRDefault="00B753DF" w:rsidP="00B753DF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</w:pPr>
      <w:r w:rsidRPr="002E4250">
        <w:rPr>
          <w:rFonts w:ascii="Arial Rounded MT Bold" w:eastAsia="Times New Roman" w:hAnsi="Arial Rounded MT Bold" w:cs="Arial"/>
          <w:b/>
          <w:bCs/>
          <w:color w:val="2398AB"/>
          <w:sz w:val="28"/>
          <w:szCs w:val="28"/>
          <w:lang w:eastAsia="ru-RU"/>
        </w:rPr>
        <w:t xml:space="preserve">7. </w:t>
      </w:r>
      <w:r w:rsidRPr="002E4250">
        <w:rPr>
          <w:rFonts w:ascii="Arial" w:eastAsia="Times New Roman" w:hAnsi="Arial" w:cs="Arial"/>
          <w:b/>
          <w:bCs/>
          <w:color w:val="2398AB"/>
          <w:sz w:val="28"/>
          <w:szCs w:val="28"/>
          <w:lang w:eastAsia="ru-RU"/>
        </w:rPr>
        <w:t>Практикуйте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br/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Помогите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ребёнку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проработать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установление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границ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на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примерах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.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Это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может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быть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игра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или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ролевые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упражнения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>.</w:t>
      </w:r>
    </w:p>
    <w:p w:rsidR="00B753DF" w:rsidRPr="002E4250" w:rsidRDefault="00B753DF" w:rsidP="00B753DF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</w:pPr>
      <w:r w:rsidRPr="002E4250">
        <w:rPr>
          <w:rFonts w:ascii="Arial Rounded MT Bold" w:eastAsia="Times New Roman" w:hAnsi="Arial Rounded MT Bold" w:cs="Arial"/>
          <w:b/>
          <w:bCs/>
          <w:color w:val="2398AB"/>
          <w:sz w:val="28"/>
          <w:szCs w:val="28"/>
          <w:lang w:eastAsia="ru-RU"/>
        </w:rPr>
        <w:t xml:space="preserve">8. </w:t>
      </w:r>
      <w:r w:rsidRPr="002E4250">
        <w:rPr>
          <w:rFonts w:ascii="Arial" w:eastAsia="Times New Roman" w:hAnsi="Arial" w:cs="Arial"/>
          <w:b/>
          <w:bCs/>
          <w:color w:val="2398AB"/>
          <w:sz w:val="28"/>
          <w:szCs w:val="28"/>
          <w:lang w:eastAsia="ru-RU"/>
        </w:rPr>
        <w:t>Поддерживайте</w:t>
      </w:r>
      <w:r w:rsidRPr="002E4250">
        <w:rPr>
          <w:rFonts w:ascii="Arial Rounded MT Bold" w:eastAsia="Times New Roman" w:hAnsi="Arial Rounded MT Bold" w:cs="Arial"/>
          <w:b/>
          <w:bCs/>
          <w:color w:val="2398AB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bCs/>
          <w:color w:val="2398AB"/>
          <w:sz w:val="28"/>
          <w:szCs w:val="28"/>
          <w:lang w:eastAsia="ru-RU"/>
        </w:rPr>
        <w:t>ребёнка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br/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Установление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границ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может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быть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сложным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и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страшным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для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ребёнка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.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Покажите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ему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,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что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вы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его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поддерживаете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и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цените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усилия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>.</w:t>
      </w:r>
    </w:p>
    <w:p w:rsidR="00B753DF" w:rsidRPr="002E4250" w:rsidRDefault="00B753DF" w:rsidP="00B753DF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</w:pPr>
      <w:r w:rsidRPr="002E4250">
        <w:rPr>
          <w:rFonts w:ascii="Arial Rounded MT Bold" w:eastAsia="Times New Roman" w:hAnsi="Arial Rounded MT Bold" w:cs="Arial"/>
          <w:b/>
          <w:bCs/>
          <w:color w:val="2398AB"/>
          <w:sz w:val="28"/>
          <w:szCs w:val="28"/>
          <w:lang w:eastAsia="ru-RU"/>
        </w:rPr>
        <w:t xml:space="preserve">9. </w:t>
      </w:r>
      <w:r w:rsidRPr="002E4250">
        <w:rPr>
          <w:rFonts w:ascii="Arial" w:eastAsia="Times New Roman" w:hAnsi="Arial" w:cs="Arial"/>
          <w:b/>
          <w:bCs/>
          <w:color w:val="2398AB"/>
          <w:sz w:val="28"/>
          <w:szCs w:val="28"/>
          <w:lang w:eastAsia="ru-RU"/>
        </w:rPr>
        <w:t>Объясните</w:t>
      </w:r>
      <w:r w:rsidRPr="002E4250">
        <w:rPr>
          <w:rFonts w:ascii="Arial Rounded MT Bold" w:eastAsia="Times New Roman" w:hAnsi="Arial Rounded MT Bold" w:cs="Arial"/>
          <w:b/>
          <w:bCs/>
          <w:color w:val="2398AB"/>
          <w:sz w:val="28"/>
          <w:szCs w:val="28"/>
          <w:lang w:eastAsia="ru-RU"/>
        </w:rPr>
        <w:t xml:space="preserve">, </w:t>
      </w:r>
      <w:r w:rsidRPr="002E4250">
        <w:rPr>
          <w:rFonts w:ascii="Arial" w:eastAsia="Times New Roman" w:hAnsi="Arial" w:cs="Arial"/>
          <w:b/>
          <w:bCs/>
          <w:color w:val="2398AB"/>
          <w:sz w:val="28"/>
          <w:szCs w:val="28"/>
          <w:lang w:eastAsia="ru-RU"/>
        </w:rPr>
        <w:t>что</w:t>
      </w:r>
      <w:r w:rsidRPr="002E4250">
        <w:rPr>
          <w:rFonts w:ascii="Arial Rounded MT Bold" w:eastAsia="Times New Roman" w:hAnsi="Arial Rounded MT Bold" w:cs="Arial"/>
          <w:b/>
          <w:bCs/>
          <w:color w:val="2398AB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bCs/>
          <w:color w:val="2398AB"/>
          <w:sz w:val="28"/>
          <w:szCs w:val="28"/>
          <w:lang w:eastAsia="ru-RU"/>
        </w:rPr>
        <w:t>границы</w:t>
      </w:r>
      <w:r w:rsidRPr="002E4250">
        <w:rPr>
          <w:rFonts w:ascii="Arial Rounded MT Bold" w:eastAsia="Times New Roman" w:hAnsi="Arial Rounded MT Bold" w:cs="Arial"/>
          <w:b/>
          <w:bCs/>
          <w:color w:val="2398AB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bCs/>
          <w:color w:val="2398AB"/>
          <w:sz w:val="28"/>
          <w:szCs w:val="28"/>
          <w:lang w:eastAsia="ru-RU"/>
        </w:rPr>
        <w:t>могут</w:t>
      </w:r>
      <w:r w:rsidRPr="002E4250">
        <w:rPr>
          <w:rFonts w:ascii="Arial Rounded MT Bold" w:eastAsia="Times New Roman" w:hAnsi="Arial Rounded MT Bold" w:cs="Arial"/>
          <w:b/>
          <w:bCs/>
          <w:color w:val="2398AB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bCs/>
          <w:color w:val="2398AB"/>
          <w:sz w:val="28"/>
          <w:szCs w:val="28"/>
          <w:lang w:eastAsia="ru-RU"/>
        </w:rPr>
        <w:t>быть</w:t>
      </w:r>
      <w:r w:rsidRPr="002E4250">
        <w:rPr>
          <w:rFonts w:ascii="Arial Rounded MT Bold" w:eastAsia="Times New Roman" w:hAnsi="Arial Rounded MT Bold" w:cs="Arial"/>
          <w:b/>
          <w:bCs/>
          <w:color w:val="2398AB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bCs/>
          <w:color w:val="2398AB"/>
          <w:sz w:val="28"/>
          <w:szCs w:val="28"/>
          <w:lang w:eastAsia="ru-RU"/>
        </w:rPr>
        <w:t>разными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br/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Границы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у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всех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разные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,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и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то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,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что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нормально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для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одного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человека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,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может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быть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неприемлемо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для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другого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.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Объясните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ребёнку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,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что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это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нормально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и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важно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уважать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границы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других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людей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>.</w:t>
      </w:r>
    </w:p>
    <w:p w:rsidR="00B753DF" w:rsidRPr="002E4250" w:rsidRDefault="00B753DF" w:rsidP="00B753DF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</w:pPr>
      <w:r w:rsidRPr="002E4250">
        <w:rPr>
          <w:rFonts w:ascii="Arial Rounded MT Bold" w:eastAsia="Times New Roman" w:hAnsi="Arial Rounded MT Bold" w:cs="Arial"/>
          <w:b/>
          <w:bCs/>
          <w:color w:val="2398AB"/>
          <w:sz w:val="28"/>
          <w:szCs w:val="28"/>
          <w:lang w:eastAsia="ru-RU"/>
        </w:rPr>
        <w:t xml:space="preserve">10. </w:t>
      </w:r>
      <w:r w:rsidRPr="002E4250">
        <w:rPr>
          <w:rFonts w:ascii="Arial" w:eastAsia="Times New Roman" w:hAnsi="Arial" w:cs="Arial"/>
          <w:b/>
          <w:bCs/>
          <w:color w:val="2398AB"/>
          <w:sz w:val="28"/>
          <w:szCs w:val="28"/>
          <w:lang w:eastAsia="ru-RU"/>
        </w:rPr>
        <w:t>Учите</w:t>
      </w:r>
      <w:r w:rsidRPr="002E4250">
        <w:rPr>
          <w:rFonts w:ascii="Arial Rounded MT Bold" w:eastAsia="Times New Roman" w:hAnsi="Arial Rounded MT Bold" w:cs="Arial"/>
          <w:b/>
          <w:bCs/>
          <w:color w:val="2398AB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bCs/>
          <w:color w:val="2398AB"/>
          <w:sz w:val="28"/>
          <w:szCs w:val="28"/>
          <w:lang w:eastAsia="ru-RU"/>
        </w:rPr>
        <w:t>ребёнка</w:t>
      </w:r>
      <w:r w:rsidRPr="002E4250">
        <w:rPr>
          <w:rFonts w:ascii="Arial Rounded MT Bold" w:eastAsia="Times New Roman" w:hAnsi="Arial Rounded MT Bold" w:cs="Arial"/>
          <w:b/>
          <w:bCs/>
          <w:color w:val="2398AB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bCs/>
          <w:color w:val="2398AB"/>
          <w:sz w:val="28"/>
          <w:szCs w:val="28"/>
          <w:lang w:eastAsia="ru-RU"/>
        </w:rPr>
        <w:t>уважать</w:t>
      </w:r>
      <w:r w:rsidRPr="002E4250">
        <w:rPr>
          <w:rFonts w:ascii="Arial Rounded MT Bold" w:eastAsia="Times New Roman" w:hAnsi="Arial Rounded MT Bold" w:cs="Arial"/>
          <w:b/>
          <w:bCs/>
          <w:color w:val="2398AB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bCs/>
          <w:color w:val="2398AB"/>
          <w:sz w:val="28"/>
          <w:szCs w:val="28"/>
          <w:lang w:eastAsia="ru-RU"/>
        </w:rPr>
        <w:t>границы</w:t>
      </w:r>
      <w:r w:rsidRPr="002E4250">
        <w:rPr>
          <w:rFonts w:ascii="Arial Rounded MT Bold" w:eastAsia="Times New Roman" w:hAnsi="Arial Rounded MT Bold" w:cs="Arial"/>
          <w:b/>
          <w:bCs/>
          <w:color w:val="2398AB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bCs/>
          <w:color w:val="2398AB"/>
          <w:sz w:val="28"/>
          <w:szCs w:val="28"/>
          <w:lang w:eastAsia="ru-RU"/>
        </w:rPr>
        <w:t>других</w:t>
      </w:r>
      <w:r w:rsidRPr="002E4250">
        <w:rPr>
          <w:rFonts w:ascii="Arial Rounded MT Bold" w:eastAsia="Times New Roman" w:hAnsi="Arial Rounded MT Bold" w:cs="Arial"/>
          <w:b/>
          <w:bCs/>
          <w:color w:val="2398AB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b/>
          <w:bCs/>
          <w:color w:val="2398AB"/>
          <w:sz w:val="28"/>
          <w:szCs w:val="28"/>
          <w:lang w:eastAsia="ru-RU"/>
        </w:rPr>
        <w:t>людей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br/>
      </w:r>
      <w:proofErr w:type="gramStart"/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Это</w:t>
      </w:r>
      <w:proofErr w:type="gramEnd"/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также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важная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часть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обучения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установлению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границ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.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Ребёнок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должен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понимать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,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что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у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каждого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человека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есть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свое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личное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пространство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и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чувства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,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которые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нужно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 xml:space="preserve"> </w:t>
      </w:r>
      <w:r w:rsidRPr="002E4250">
        <w:rPr>
          <w:rFonts w:ascii="Arial" w:eastAsia="Times New Roman" w:hAnsi="Arial" w:cs="Arial"/>
          <w:color w:val="414042"/>
          <w:sz w:val="28"/>
          <w:szCs w:val="28"/>
          <w:lang w:eastAsia="ru-RU"/>
        </w:rPr>
        <w:t>уважать</w:t>
      </w:r>
      <w:r w:rsidRPr="002E4250">
        <w:rPr>
          <w:rFonts w:ascii="Arial Rounded MT Bold" w:eastAsia="Times New Roman" w:hAnsi="Arial Rounded MT Bold" w:cs="Arial"/>
          <w:color w:val="414042"/>
          <w:sz w:val="28"/>
          <w:szCs w:val="28"/>
          <w:lang w:eastAsia="ru-RU"/>
        </w:rPr>
        <w:t>.</w:t>
      </w:r>
    </w:p>
    <w:p w:rsidR="00342F3E" w:rsidRDefault="00342F3E" w:rsidP="002E4250">
      <w:pPr>
        <w:jc w:val="center"/>
        <w:rPr>
          <w:rFonts w:ascii="Arial" w:hAnsi="Arial" w:cs="Arial"/>
          <w:b/>
          <w:sz w:val="28"/>
          <w:szCs w:val="28"/>
        </w:rPr>
      </w:pPr>
    </w:p>
    <w:p w:rsidR="00342F3E" w:rsidRDefault="00342F3E" w:rsidP="002E4250">
      <w:pPr>
        <w:jc w:val="center"/>
        <w:rPr>
          <w:rFonts w:ascii="Arial" w:hAnsi="Arial" w:cs="Arial"/>
          <w:b/>
          <w:sz w:val="28"/>
          <w:szCs w:val="28"/>
        </w:rPr>
      </w:pPr>
    </w:p>
    <w:p w:rsidR="002E4250" w:rsidRPr="00342F3E" w:rsidRDefault="002E4250" w:rsidP="00B753DF">
      <w:pPr>
        <w:rPr>
          <w:sz w:val="28"/>
          <w:szCs w:val="28"/>
        </w:rPr>
      </w:pPr>
    </w:p>
    <w:sectPr w:rsidR="002E4250" w:rsidRPr="00342F3E" w:rsidSect="00FE344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F7"/>
    <w:rsid w:val="000902F8"/>
    <w:rsid w:val="002E4250"/>
    <w:rsid w:val="00342F3E"/>
    <w:rsid w:val="00A773F7"/>
    <w:rsid w:val="00B234AD"/>
    <w:rsid w:val="00B753DF"/>
    <w:rsid w:val="00BE0FD8"/>
    <w:rsid w:val="00E01D5F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744F2-DF03-40D3-8630-034BCB5C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182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77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71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9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04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56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3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37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75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2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0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9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72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4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1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619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9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66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338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7233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3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1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90837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2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019647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16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Учетная запись Майкрософт</cp:lastModifiedBy>
  <cp:revision>7</cp:revision>
  <cp:lastPrinted>2024-04-25T00:23:00Z</cp:lastPrinted>
  <dcterms:created xsi:type="dcterms:W3CDTF">2024-04-24T10:52:00Z</dcterms:created>
  <dcterms:modified xsi:type="dcterms:W3CDTF">2024-06-15T16:32:00Z</dcterms:modified>
</cp:coreProperties>
</file>